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D5309D" w:rsidRDefault="00CF168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New Hope Baptist Church</w:t>
      </w:r>
    </w:p>
    <w:p w14:paraId="00000002" w14:textId="77777777" w:rsidR="00D5309D" w:rsidRDefault="00CF168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Word Encounter</w:t>
      </w:r>
    </w:p>
    <w:p w14:paraId="00000003" w14:textId="40DA88ED" w:rsidR="00D5309D" w:rsidRDefault="0069144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 xml:space="preserve">April </w:t>
      </w:r>
      <w:r w:rsidR="00F6317E"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14</w:t>
      </w:r>
      <w:r w:rsidR="00CF1685"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, 2020</w:t>
      </w:r>
    </w:p>
    <w:p w14:paraId="00000004" w14:textId="77777777" w:rsidR="00D5309D" w:rsidRDefault="00D5309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5" w14:textId="77777777" w:rsidR="00D5309D" w:rsidRDefault="00D5309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6" w14:textId="3BBA6562" w:rsidR="00D5309D" w:rsidRDefault="00F6317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>The God of the Impossible</w:t>
      </w:r>
    </w:p>
    <w:p w14:paraId="00000007" w14:textId="1EB4846E" w:rsidR="00D5309D" w:rsidRDefault="00F6317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i/>
          <w:color w:val="000000"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>Matthew 19:26</w:t>
      </w:r>
    </w:p>
    <w:p w14:paraId="00000008" w14:textId="77777777" w:rsidR="00D5309D" w:rsidRDefault="00CF16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i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i/>
          <w:color w:val="000000"/>
          <w:sz w:val="28"/>
          <w:szCs w:val="28"/>
        </w:rPr>
        <w:t>Bishop Antonio R. Sewell, Pastor/Teacher</w:t>
      </w:r>
    </w:p>
    <w:p w14:paraId="0000000C" w14:textId="77777777" w:rsidR="00D5309D" w:rsidRDefault="00D5309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36"/>
          <w:szCs w:val="36"/>
        </w:rPr>
      </w:pPr>
    </w:p>
    <w:p w14:paraId="69B7A701" w14:textId="434155C2" w:rsidR="00F6317E" w:rsidRPr="00F6317E" w:rsidRDefault="00F6317E" w:rsidP="00F631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b/>
          <w:bCs/>
          <w:color w:val="000000"/>
          <w:sz w:val="36"/>
          <w:szCs w:val="36"/>
        </w:rPr>
      </w:pPr>
      <w:r w:rsidRPr="00F6317E">
        <w:rPr>
          <w:rFonts w:ascii="Tahoma" w:eastAsia="Helvetica Neue" w:hAnsi="Tahoma" w:cs="Tahoma"/>
          <w:b/>
          <w:bCs/>
          <w:color w:val="000000"/>
          <w:sz w:val="36"/>
          <w:szCs w:val="36"/>
        </w:rPr>
        <w:t>﻿</w:t>
      </w:r>
      <w:r w:rsidRPr="00F6317E">
        <w:rPr>
          <w:rFonts w:ascii="Helvetica Neue" w:eastAsia="Helvetica Neue" w:hAnsi="Helvetica Neue" w:cs="Helvetica Neue"/>
          <w:b/>
          <w:bCs/>
          <w:color w:val="000000"/>
          <w:sz w:val="36"/>
          <w:szCs w:val="36"/>
        </w:rPr>
        <w:t xml:space="preserve">God </w:t>
      </w:r>
      <w:r w:rsidRPr="00F6317E">
        <w:rPr>
          <w:rFonts w:ascii="Helvetica Neue" w:eastAsia="Helvetica Neue" w:hAnsi="Helvetica Neue" w:cs="Helvetica Neue"/>
          <w:b/>
          <w:bCs/>
          <w:color w:val="000000"/>
          <w:sz w:val="36"/>
          <w:szCs w:val="36"/>
          <w:u w:val="single"/>
        </w:rPr>
        <w:tab/>
      </w:r>
      <w:r w:rsidRPr="00F6317E">
        <w:rPr>
          <w:rFonts w:ascii="Helvetica Neue" w:eastAsia="Helvetica Neue" w:hAnsi="Helvetica Neue" w:cs="Helvetica Neue"/>
          <w:b/>
          <w:bCs/>
          <w:color w:val="000000"/>
          <w:sz w:val="36"/>
          <w:szCs w:val="36"/>
          <w:u w:val="single"/>
        </w:rPr>
        <w:tab/>
      </w:r>
      <w:r w:rsidRPr="00F6317E">
        <w:rPr>
          <w:rFonts w:ascii="Helvetica Neue" w:eastAsia="Helvetica Neue" w:hAnsi="Helvetica Neue" w:cs="Helvetica Neue"/>
          <w:b/>
          <w:bCs/>
          <w:color w:val="000000"/>
          <w:sz w:val="36"/>
          <w:szCs w:val="36"/>
          <w:u w:val="single"/>
        </w:rPr>
        <w:tab/>
      </w:r>
      <w:r w:rsidRPr="00F6317E">
        <w:rPr>
          <w:rFonts w:ascii="Helvetica Neue" w:eastAsia="Helvetica Neue" w:hAnsi="Helvetica Neue" w:cs="Helvetica Neue"/>
          <w:b/>
          <w:bCs/>
          <w:color w:val="000000"/>
          <w:sz w:val="36"/>
          <w:szCs w:val="36"/>
          <w:u w:val="single"/>
        </w:rPr>
        <w:tab/>
      </w:r>
      <w:r w:rsidRPr="00F6317E">
        <w:rPr>
          <w:rFonts w:ascii="Helvetica Neue" w:eastAsia="Helvetica Neue" w:hAnsi="Helvetica Neue" w:cs="Helvetica Neue"/>
          <w:b/>
          <w:bCs/>
          <w:color w:val="000000"/>
          <w:sz w:val="36"/>
          <w:szCs w:val="36"/>
          <w:u w:val="single"/>
        </w:rPr>
        <w:tab/>
      </w:r>
      <w:r w:rsidRPr="00F6317E">
        <w:rPr>
          <w:rFonts w:ascii="Helvetica Neue" w:eastAsia="Helvetica Neue" w:hAnsi="Helvetica Neue" w:cs="Helvetica Neue"/>
          <w:b/>
          <w:bCs/>
          <w:color w:val="000000"/>
          <w:sz w:val="36"/>
          <w:szCs w:val="36"/>
        </w:rPr>
        <w:t xml:space="preserve"> </w:t>
      </w:r>
      <w:r w:rsidRPr="00F6317E">
        <w:rPr>
          <w:rFonts w:ascii="Helvetica Neue" w:eastAsia="Helvetica Neue" w:hAnsi="Helvetica Neue" w:cs="Helvetica Neue"/>
          <w:b/>
          <w:bCs/>
          <w:color w:val="000000"/>
          <w:sz w:val="36"/>
          <w:szCs w:val="36"/>
        </w:rPr>
        <w:t>our physical impossibilities</w:t>
      </w:r>
    </w:p>
    <w:p w14:paraId="20D9EB3E" w14:textId="32F790BF" w:rsidR="00F6317E" w:rsidRDefault="00F6317E" w:rsidP="00F631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6"/>
          <w:szCs w:val="36"/>
        </w:rPr>
      </w:pPr>
      <w:r w:rsidRPr="00F6317E">
        <w:rPr>
          <w:rFonts w:ascii="Helvetica Neue" w:eastAsia="Helvetica Neue" w:hAnsi="Helvetica Neue" w:cs="Helvetica Neue"/>
          <w:color w:val="000000"/>
          <w:sz w:val="36"/>
          <w:szCs w:val="36"/>
        </w:rPr>
        <w:t xml:space="preserve">In the </w:t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 w:rsidRPr="00F6317E">
        <w:rPr>
          <w:rFonts w:ascii="Helvetica Neue" w:eastAsia="Helvetica Neue" w:hAnsi="Helvetica Neue" w:cs="Helvetica Neue"/>
          <w:color w:val="000000"/>
          <w:sz w:val="36"/>
          <w:szCs w:val="36"/>
        </w:rPr>
        <w:t xml:space="preserve"> of life</w:t>
      </w:r>
    </w:p>
    <w:p w14:paraId="4FB250D0" w14:textId="1C03D48A" w:rsidR="00F6317E" w:rsidRDefault="00F6317E" w:rsidP="00F631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6"/>
          <w:szCs w:val="36"/>
        </w:rPr>
      </w:pPr>
      <w:r w:rsidRPr="00F6317E">
        <w:rPr>
          <w:rFonts w:ascii="Helvetica Neue" w:eastAsia="Helvetica Neue" w:hAnsi="Helvetica Neue" w:cs="Helvetica Neue"/>
          <w:color w:val="000000"/>
          <w:sz w:val="36"/>
          <w:szCs w:val="36"/>
        </w:rPr>
        <w:t xml:space="preserve">In the </w:t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 w:rsidRPr="00F6317E">
        <w:rPr>
          <w:rFonts w:ascii="Helvetica Neue" w:eastAsia="Helvetica Neue" w:hAnsi="Helvetica Neue" w:cs="Helvetica Neue"/>
          <w:color w:val="000000"/>
          <w:sz w:val="36"/>
          <w:szCs w:val="36"/>
        </w:rPr>
        <w:t xml:space="preserve"> of life</w:t>
      </w:r>
    </w:p>
    <w:p w14:paraId="6B51DDD8" w14:textId="6C4EFF64" w:rsidR="00F6317E" w:rsidRPr="00F6317E" w:rsidRDefault="00F6317E" w:rsidP="00F631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6"/>
          <w:szCs w:val="36"/>
        </w:rPr>
      </w:pPr>
      <w:r w:rsidRPr="00F6317E">
        <w:rPr>
          <w:rFonts w:ascii="Helvetica Neue" w:eastAsia="Helvetica Neue" w:hAnsi="Helvetica Neue" w:cs="Helvetica Neue"/>
          <w:color w:val="000000"/>
          <w:sz w:val="36"/>
          <w:szCs w:val="36"/>
        </w:rPr>
        <w:t xml:space="preserve">In the </w:t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 w:rsidRPr="00F6317E">
        <w:rPr>
          <w:rFonts w:ascii="Helvetica Neue" w:eastAsia="Helvetica Neue" w:hAnsi="Helvetica Neue" w:cs="Helvetica Neue"/>
          <w:color w:val="000000"/>
          <w:sz w:val="36"/>
          <w:szCs w:val="36"/>
        </w:rPr>
        <w:t xml:space="preserve"> of life</w:t>
      </w:r>
    </w:p>
    <w:p w14:paraId="65E88479" w14:textId="33F53018" w:rsidR="00F6317E" w:rsidRPr="00F6317E" w:rsidRDefault="00F6317E" w:rsidP="00F631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b/>
          <w:bCs/>
          <w:color w:val="000000"/>
          <w:sz w:val="36"/>
          <w:szCs w:val="36"/>
        </w:rPr>
      </w:pPr>
      <w:r w:rsidRPr="00F6317E">
        <w:rPr>
          <w:rFonts w:ascii="Helvetica Neue" w:eastAsia="Helvetica Neue" w:hAnsi="Helvetica Neue" w:cs="Helvetica Neue"/>
          <w:b/>
          <w:bCs/>
          <w:color w:val="000000"/>
          <w:sz w:val="36"/>
          <w:szCs w:val="36"/>
        </w:rPr>
        <w:t xml:space="preserve">God </w:t>
      </w:r>
      <w:r w:rsidRPr="00F6317E">
        <w:rPr>
          <w:rFonts w:ascii="Helvetica Neue" w:eastAsia="Helvetica Neue" w:hAnsi="Helvetica Neue" w:cs="Helvetica Neue"/>
          <w:b/>
          <w:bCs/>
          <w:color w:val="000000"/>
          <w:sz w:val="36"/>
          <w:szCs w:val="36"/>
          <w:u w:val="single"/>
        </w:rPr>
        <w:tab/>
      </w:r>
      <w:r w:rsidRPr="00F6317E">
        <w:rPr>
          <w:rFonts w:ascii="Helvetica Neue" w:eastAsia="Helvetica Neue" w:hAnsi="Helvetica Neue" w:cs="Helvetica Neue"/>
          <w:b/>
          <w:bCs/>
          <w:color w:val="000000"/>
          <w:sz w:val="36"/>
          <w:szCs w:val="36"/>
          <w:u w:val="single"/>
        </w:rPr>
        <w:tab/>
      </w:r>
      <w:r w:rsidRPr="00F6317E">
        <w:rPr>
          <w:rFonts w:ascii="Helvetica Neue" w:eastAsia="Helvetica Neue" w:hAnsi="Helvetica Neue" w:cs="Helvetica Neue"/>
          <w:b/>
          <w:bCs/>
          <w:color w:val="000000"/>
          <w:sz w:val="36"/>
          <w:szCs w:val="36"/>
          <w:u w:val="single"/>
        </w:rPr>
        <w:tab/>
      </w:r>
      <w:r w:rsidRPr="00F6317E">
        <w:rPr>
          <w:rFonts w:ascii="Helvetica Neue" w:eastAsia="Helvetica Neue" w:hAnsi="Helvetica Neue" w:cs="Helvetica Neue"/>
          <w:b/>
          <w:bCs/>
          <w:color w:val="000000"/>
          <w:sz w:val="36"/>
          <w:szCs w:val="36"/>
          <w:u w:val="single"/>
        </w:rPr>
        <w:tab/>
      </w:r>
      <w:r w:rsidRPr="00F6317E">
        <w:rPr>
          <w:rFonts w:ascii="Helvetica Neue" w:eastAsia="Helvetica Neue" w:hAnsi="Helvetica Neue" w:cs="Helvetica Neue"/>
          <w:b/>
          <w:bCs/>
          <w:color w:val="000000"/>
          <w:sz w:val="36"/>
          <w:szCs w:val="36"/>
          <w:u w:val="single"/>
        </w:rPr>
        <w:tab/>
      </w:r>
      <w:r w:rsidRPr="00F6317E">
        <w:rPr>
          <w:rFonts w:ascii="Helvetica Neue" w:eastAsia="Helvetica Neue" w:hAnsi="Helvetica Neue" w:cs="Helvetica Neue"/>
          <w:b/>
          <w:bCs/>
          <w:color w:val="000000"/>
          <w:sz w:val="36"/>
          <w:szCs w:val="36"/>
        </w:rPr>
        <w:t xml:space="preserve"> our natural impossibilities</w:t>
      </w:r>
    </w:p>
    <w:p w14:paraId="59914D9C" w14:textId="7CECA84E" w:rsidR="00F6317E" w:rsidRDefault="00F6317E" w:rsidP="00F631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6"/>
          <w:szCs w:val="36"/>
        </w:rPr>
      </w:pPr>
      <w:r w:rsidRPr="00F6317E">
        <w:rPr>
          <w:rFonts w:ascii="Helvetica Neue" w:eastAsia="Helvetica Neue" w:hAnsi="Helvetica Neue" w:cs="Helvetica Neue"/>
          <w:color w:val="000000"/>
          <w:sz w:val="36"/>
          <w:szCs w:val="36"/>
        </w:rPr>
        <w:t xml:space="preserve">The </w:t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 w:rsidRPr="00F6317E">
        <w:rPr>
          <w:rFonts w:ascii="Helvetica Neue" w:eastAsia="Helvetica Neue" w:hAnsi="Helvetica Neue" w:cs="Helvetica Neue"/>
          <w:color w:val="000000"/>
          <w:sz w:val="36"/>
          <w:szCs w:val="36"/>
        </w:rPr>
        <w:t xml:space="preserve"> of life</w:t>
      </w:r>
    </w:p>
    <w:p w14:paraId="70401320" w14:textId="41BB4732" w:rsidR="00F6317E" w:rsidRDefault="00F6317E" w:rsidP="00F631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6"/>
          <w:szCs w:val="36"/>
        </w:rPr>
      </w:pPr>
      <w:r w:rsidRPr="00F6317E">
        <w:rPr>
          <w:rFonts w:ascii="Helvetica Neue" w:eastAsia="Helvetica Neue" w:hAnsi="Helvetica Neue" w:cs="Helvetica Neue"/>
          <w:color w:val="000000"/>
          <w:sz w:val="36"/>
          <w:szCs w:val="36"/>
        </w:rPr>
        <w:t xml:space="preserve">The </w:t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 w:rsidRPr="00F6317E">
        <w:rPr>
          <w:rFonts w:ascii="Helvetica Neue" w:eastAsia="Helvetica Neue" w:hAnsi="Helvetica Neue" w:cs="Helvetica Neue"/>
          <w:color w:val="000000"/>
          <w:sz w:val="36"/>
          <w:szCs w:val="36"/>
        </w:rPr>
        <w:t xml:space="preserve"> of life</w:t>
      </w:r>
    </w:p>
    <w:p w14:paraId="46BB4BA6" w14:textId="4DA65E2A" w:rsidR="00F6317E" w:rsidRPr="00F6317E" w:rsidRDefault="00F6317E" w:rsidP="00F631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6"/>
          <w:szCs w:val="36"/>
        </w:rPr>
      </w:pPr>
      <w:r w:rsidRPr="00F6317E">
        <w:rPr>
          <w:rFonts w:ascii="Helvetica Neue" w:eastAsia="Helvetica Neue" w:hAnsi="Helvetica Neue" w:cs="Helvetica Neue"/>
          <w:color w:val="000000"/>
          <w:sz w:val="36"/>
          <w:szCs w:val="36"/>
        </w:rPr>
        <w:t xml:space="preserve">The </w:t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 w:rsidRPr="00F6317E">
        <w:rPr>
          <w:rFonts w:ascii="Helvetica Neue" w:eastAsia="Helvetica Neue" w:hAnsi="Helvetica Neue" w:cs="Helvetica Neue"/>
          <w:color w:val="000000"/>
          <w:sz w:val="36"/>
          <w:szCs w:val="36"/>
        </w:rPr>
        <w:t xml:space="preserve"> of life</w:t>
      </w:r>
    </w:p>
    <w:p w14:paraId="3586A559" w14:textId="52BD9BE1" w:rsidR="00F6317E" w:rsidRPr="00F6317E" w:rsidRDefault="00F6317E" w:rsidP="00F631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b/>
          <w:bCs/>
          <w:color w:val="000000"/>
          <w:sz w:val="36"/>
          <w:szCs w:val="36"/>
        </w:rPr>
      </w:pPr>
      <w:r w:rsidRPr="00F6317E">
        <w:rPr>
          <w:rFonts w:ascii="Helvetica Neue" w:eastAsia="Helvetica Neue" w:hAnsi="Helvetica Neue" w:cs="Helvetica Neue"/>
          <w:b/>
          <w:bCs/>
          <w:color w:val="000000"/>
          <w:sz w:val="36"/>
          <w:szCs w:val="36"/>
        </w:rPr>
        <w:t xml:space="preserve"> God </w:t>
      </w:r>
      <w:r w:rsidRPr="00F6317E">
        <w:rPr>
          <w:rFonts w:ascii="Helvetica Neue" w:eastAsia="Helvetica Neue" w:hAnsi="Helvetica Neue" w:cs="Helvetica Neue"/>
          <w:b/>
          <w:bCs/>
          <w:color w:val="000000"/>
          <w:sz w:val="36"/>
          <w:szCs w:val="36"/>
          <w:u w:val="single"/>
        </w:rPr>
        <w:tab/>
      </w:r>
      <w:r w:rsidRPr="00F6317E">
        <w:rPr>
          <w:rFonts w:ascii="Helvetica Neue" w:eastAsia="Helvetica Neue" w:hAnsi="Helvetica Neue" w:cs="Helvetica Neue"/>
          <w:b/>
          <w:bCs/>
          <w:color w:val="000000"/>
          <w:sz w:val="36"/>
          <w:szCs w:val="36"/>
          <w:u w:val="single"/>
        </w:rPr>
        <w:tab/>
      </w:r>
      <w:r w:rsidRPr="00F6317E">
        <w:rPr>
          <w:rFonts w:ascii="Helvetica Neue" w:eastAsia="Helvetica Neue" w:hAnsi="Helvetica Neue" w:cs="Helvetica Neue"/>
          <w:b/>
          <w:bCs/>
          <w:color w:val="000000"/>
          <w:sz w:val="36"/>
          <w:szCs w:val="36"/>
          <w:u w:val="single"/>
        </w:rPr>
        <w:tab/>
      </w:r>
      <w:r w:rsidRPr="00F6317E">
        <w:rPr>
          <w:rFonts w:ascii="Helvetica Neue" w:eastAsia="Helvetica Neue" w:hAnsi="Helvetica Neue" w:cs="Helvetica Neue"/>
          <w:b/>
          <w:bCs/>
          <w:color w:val="000000"/>
          <w:sz w:val="36"/>
          <w:szCs w:val="36"/>
          <w:u w:val="single"/>
        </w:rPr>
        <w:tab/>
      </w:r>
      <w:r w:rsidRPr="00F6317E">
        <w:rPr>
          <w:rFonts w:ascii="Helvetica Neue" w:eastAsia="Helvetica Neue" w:hAnsi="Helvetica Neue" w:cs="Helvetica Neue"/>
          <w:b/>
          <w:bCs/>
          <w:color w:val="000000"/>
          <w:sz w:val="36"/>
          <w:szCs w:val="36"/>
          <w:u w:val="single"/>
        </w:rPr>
        <w:tab/>
      </w:r>
      <w:r w:rsidRPr="00F6317E">
        <w:rPr>
          <w:rFonts w:ascii="Helvetica Neue" w:eastAsia="Helvetica Neue" w:hAnsi="Helvetica Neue" w:cs="Helvetica Neue"/>
          <w:b/>
          <w:bCs/>
          <w:color w:val="000000"/>
          <w:sz w:val="36"/>
          <w:szCs w:val="36"/>
        </w:rPr>
        <w:t xml:space="preserve"> </w:t>
      </w:r>
      <w:r w:rsidRPr="00F6317E">
        <w:rPr>
          <w:rFonts w:ascii="Helvetica Neue" w:eastAsia="Helvetica Neue" w:hAnsi="Helvetica Neue" w:cs="Helvetica Neue"/>
          <w:b/>
          <w:bCs/>
          <w:color w:val="000000"/>
          <w:sz w:val="36"/>
          <w:szCs w:val="36"/>
        </w:rPr>
        <w:t>o</w:t>
      </w:r>
      <w:r w:rsidRPr="00F6317E">
        <w:rPr>
          <w:rFonts w:ascii="Helvetica Neue" w:eastAsia="Helvetica Neue" w:hAnsi="Helvetica Neue" w:cs="Helvetica Neue"/>
          <w:b/>
          <w:bCs/>
          <w:color w:val="000000"/>
          <w:sz w:val="36"/>
          <w:szCs w:val="36"/>
        </w:rPr>
        <w:t>ur material impossibilities</w:t>
      </w:r>
    </w:p>
    <w:p w14:paraId="415BEC2E" w14:textId="7D3A4FEA" w:rsidR="00F6317E" w:rsidRDefault="00F6317E" w:rsidP="00F631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6"/>
          <w:szCs w:val="36"/>
        </w:rPr>
      </w:pPr>
      <w:r w:rsidRPr="00F6317E">
        <w:rPr>
          <w:rFonts w:ascii="Helvetica Neue" w:eastAsia="Helvetica Neue" w:hAnsi="Helvetica Neue" w:cs="Helvetica Neue"/>
          <w:color w:val="000000"/>
          <w:sz w:val="36"/>
          <w:szCs w:val="36"/>
        </w:rPr>
        <w:t xml:space="preserve">In the </w:t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 w:rsidRPr="00F6317E">
        <w:rPr>
          <w:rFonts w:ascii="Helvetica Neue" w:eastAsia="Helvetica Neue" w:hAnsi="Helvetica Neue" w:cs="Helvetica Neue"/>
          <w:color w:val="000000"/>
          <w:sz w:val="36"/>
          <w:szCs w:val="36"/>
        </w:rPr>
        <w:t xml:space="preserve"> of life</w:t>
      </w:r>
    </w:p>
    <w:p w14:paraId="30A90115" w14:textId="6EBBD6E5" w:rsidR="00F6317E" w:rsidRDefault="00F6317E" w:rsidP="00F631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6"/>
          <w:szCs w:val="36"/>
        </w:rPr>
      </w:pPr>
      <w:r w:rsidRPr="00F6317E">
        <w:rPr>
          <w:rFonts w:ascii="Helvetica Neue" w:eastAsia="Helvetica Neue" w:hAnsi="Helvetica Neue" w:cs="Helvetica Neue"/>
          <w:color w:val="000000"/>
          <w:sz w:val="36"/>
          <w:szCs w:val="36"/>
        </w:rPr>
        <w:t xml:space="preserve">In the </w:t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 w:rsidRPr="00F6317E">
        <w:rPr>
          <w:rFonts w:ascii="Helvetica Neue" w:eastAsia="Helvetica Neue" w:hAnsi="Helvetica Neue" w:cs="Helvetica Neue"/>
          <w:color w:val="000000"/>
          <w:sz w:val="36"/>
          <w:szCs w:val="36"/>
        </w:rPr>
        <w:t xml:space="preserve"> of life</w:t>
      </w:r>
    </w:p>
    <w:p w14:paraId="0000001C" w14:textId="48A354AF" w:rsidR="00D5309D" w:rsidRPr="00F6317E" w:rsidRDefault="00F6317E" w:rsidP="00F631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6"/>
          <w:szCs w:val="36"/>
        </w:rPr>
      </w:pPr>
      <w:r w:rsidRPr="00F6317E">
        <w:rPr>
          <w:rFonts w:ascii="Helvetica Neue" w:eastAsia="Helvetica Neue" w:hAnsi="Helvetica Neue" w:cs="Helvetica Neue"/>
          <w:color w:val="000000"/>
          <w:sz w:val="36"/>
          <w:szCs w:val="36"/>
        </w:rPr>
        <w:t xml:space="preserve">In the </w:t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ab/>
      </w:r>
      <w:r w:rsidRPr="00F6317E">
        <w:rPr>
          <w:rFonts w:ascii="Helvetica Neue" w:eastAsia="Helvetica Neue" w:hAnsi="Helvetica Neue" w:cs="Helvetica Neue"/>
          <w:color w:val="000000"/>
          <w:sz w:val="36"/>
          <w:szCs w:val="36"/>
        </w:rPr>
        <w:t xml:space="preserve"> of life</w:t>
      </w:r>
      <w:bookmarkStart w:id="0" w:name="_GoBack"/>
      <w:bookmarkEnd w:id="0"/>
    </w:p>
    <w:sectPr w:rsidR="00D5309D" w:rsidRPr="00F6317E">
      <w:headerReference w:type="default" r:id="rId8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10681" w14:textId="77777777" w:rsidR="002661D5" w:rsidRDefault="002661D5">
      <w:r>
        <w:separator/>
      </w:r>
    </w:p>
  </w:endnote>
  <w:endnote w:type="continuationSeparator" w:id="0">
    <w:p w14:paraId="5D3BF4BC" w14:textId="77777777" w:rsidR="002661D5" w:rsidRDefault="0026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49FA8" w14:textId="77777777" w:rsidR="002661D5" w:rsidRDefault="002661D5">
      <w:r>
        <w:separator/>
      </w:r>
    </w:p>
  </w:footnote>
  <w:footnote w:type="continuationSeparator" w:id="0">
    <w:p w14:paraId="35E68200" w14:textId="77777777" w:rsidR="002661D5" w:rsidRDefault="00266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FC74" w14:textId="11ED995D" w:rsidR="00691446" w:rsidRDefault="00691446">
    <w:pPr>
      <w:pStyle w:val="Header"/>
    </w:pPr>
  </w:p>
  <w:p w14:paraId="0000001D" w14:textId="77777777" w:rsidR="00D5309D" w:rsidRDefault="00D530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856D5"/>
    <w:multiLevelType w:val="multilevel"/>
    <w:tmpl w:val="C318E178"/>
    <w:lvl w:ilvl="0">
      <w:start w:val="1"/>
      <w:numFmt w:val="upperRoman"/>
      <w:lvlText w:val="%1."/>
      <w:lvlJc w:val="left"/>
      <w:pPr>
        <w:ind w:left="425" w:hanging="42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785" w:hanging="42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45" w:hanging="42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505" w:hanging="42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(%5)"/>
      <w:lvlJc w:val="left"/>
      <w:pPr>
        <w:ind w:left="1865" w:hanging="42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(%6)"/>
      <w:lvlJc w:val="left"/>
      <w:pPr>
        <w:ind w:left="2225" w:hanging="42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%7)"/>
      <w:lvlJc w:val="left"/>
      <w:pPr>
        <w:ind w:left="2585" w:hanging="42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(%8)"/>
      <w:lvlJc w:val="left"/>
      <w:pPr>
        <w:ind w:left="2945" w:hanging="42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(%9)"/>
      <w:lvlJc w:val="left"/>
      <w:pPr>
        <w:ind w:left="3305" w:hanging="42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9D"/>
    <w:rsid w:val="00182B2E"/>
    <w:rsid w:val="002661D5"/>
    <w:rsid w:val="00691446"/>
    <w:rsid w:val="009715AA"/>
    <w:rsid w:val="00CF1685"/>
    <w:rsid w:val="00D5309D"/>
    <w:rsid w:val="00F6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6AEA"/>
  <w15:docId w15:val="{C9B806E6-3E29-4AFD-A34D-60236C0C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</w:rPr>
  </w:style>
  <w:style w:type="numbering" w:customStyle="1" w:styleId="Harvard">
    <w:name w:val="Harvar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91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446"/>
  </w:style>
  <w:style w:type="paragraph" w:styleId="Footer">
    <w:name w:val="footer"/>
    <w:basedOn w:val="Normal"/>
    <w:link w:val="FooterChar"/>
    <w:uiPriority w:val="99"/>
    <w:unhideWhenUsed/>
    <w:rsid w:val="00691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GVYv6uGyy5T4rgWhfyzKkDLbAQ==">AMUW2mWJkP2g4Ft3GzwPjM+D6l2uTNJK7RUebkb8q/C592ZWdOKRphhV/xtGEuveaNNAXnGphmg1unEKuAHQoS9qk606badWWCbE22FyAd/z8F8fBZmWOjU=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Kimberly M Brown</cp:lastModifiedBy>
  <cp:revision>2</cp:revision>
  <dcterms:created xsi:type="dcterms:W3CDTF">2020-04-13T20:49:00Z</dcterms:created>
  <dcterms:modified xsi:type="dcterms:W3CDTF">2020-04-13T20:49:00Z</dcterms:modified>
</cp:coreProperties>
</file>